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2BCB" w14:textId="359D94CC" w:rsidR="0044733D" w:rsidRPr="00651AA0" w:rsidRDefault="00713FB6" w:rsidP="00CC030A">
      <w:pPr>
        <w:spacing w:before="0" w:after="0"/>
        <w:rPr>
          <w:sz w:val="22"/>
          <w:szCs w:val="22"/>
          <w:lang w:val="et-EE"/>
        </w:rPr>
      </w:pPr>
      <w:r w:rsidRPr="00651AA0">
        <w:rPr>
          <w:sz w:val="22"/>
          <w:szCs w:val="22"/>
          <w:lang w:val="et-EE"/>
        </w:rPr>
        <w:tab/>
      </w:r>
    </w:p>
    <w:p w14:paraId="2B40E5F0" w14:textId="77777777" w:rsidR="002A03A9" w:rsidRPr="00651AA0" w:rsidRDefault="002A03A9" w:rsidP="00CC030A">
      <w:pPr>
        <w:spacing w:before="0" w:after="0"/>
        <w:rPr>
          <w:sz w:val="22"/>
          <w:szCs w:val="22"/>
          <w:lang w:val="et-EE"/>
        </w:rPr>
      </w:pP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9488"/>
        <w:gridCol w:w="141"/>
      </w:tblGrid>
      <w:tr w:rsidR="00EA14D5" w:rsidRPr="00AB2961" w14:paraId="6D3B36D2" w14:textId="77777777" w:rsidTr="00931544">
        <w:trPr>
          <w:gridAfter w:val="1"/>
          <w:wAfter w:w="141" w:type="dxa"/>
          <w:trHeight w:val="192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38860" w14:textId="059688F1" w:rsidR="00F31288" w:rsidRPr="00651AA0" w:rsidRDefault="000E6FE5" w:rsidP="00F31288">
            <w:pPr>
              <w:rPr>
                <w:rFonts w:cs="Calibri"/>
                <w:sz w:val="22"/>
                <w:szCs w:val="22"/>
                <w:lang w:val="et-EE"/>
              </w:rPr>
            </w:pPr>
            <w:r>
              <w:rPr>
                <w:rFonts w:cs="Arial"/>
                <w:noProof/>
                <w:sz w:val="22"/>
                <w:szCs w:val="22"/>
                <w:lang w:val="et-EE"/>
              </w:rPr>
              <w:t>Terviseamet</w:t>
            </w:r>
            <w:r w:rsidR="007D107D">
              <w:rPr>
                <w:rFonts w:cs="Arial"/>
                <w:noProof/>
                <w:sz w:val="22"/>
                <w:szCs w:val="22"/>
                <w:lang w:val="et-EE"/>
              </w:rPr>
              <w:tab/>
            </w:r>
            <w:r w:rsidR="007D107D">
              <w:rPr>
                <w:rFonts w:cs="Arial"/>
                <w:noProof/>
                <w:sz w:val="22"/>
                <w:szCs w:val="22"/>
                <w:lang w:val="et-EE"/>
              </w:rPr>
              <w:tab/>
            </w:r>
            <w:r w:rsidR="007D107D">
              <w:rPr>
                <w:rFonts w:cs="Arial"/>
                <w:noProof/>
                <w:sz w:val="22"/>
                <w:szCs w:val="22"/>
                <w:lang w:val="et-EE"/>
              </w:rPr>
              <w:tab/>
            </w:r>
            <w:r w:rsidR="002127BE" w:rsidRPr="00651AA0">
              <w:rPr>
                <w:rFonts w:cs="Calibri"/>
                <w:sz w:val="22"/>
                <w:szCs w:val="22"/>
                <w:lang w:val="et-EE"/>
              </w:rPr>
              <w:tab/>
            </w:r>
            <w:r w:rsidR="00931544">
              <w:rPr>
                <w:rFonts w:cs="Calibri"/>
                <w:sz w:val="22"/>
                <w:szCs w:val="22"/>
                <w:lang w:val="et-EE"/>
              </w:rPr>
              <w:t xml:space="preserve">         </w:t>
            </w:r>
          </w:p>
          <w:p w14:paraId="1293DD2C" w14:textId="031F8CEB" w:rsidR="00F31288" w:rsidRPr="00651AA0" w:rsidRDefault="007D107D" w:rsidP="00F31288">
            <w:pPr>
              <w:rPr>
                <w:rFonts w:cs="Arial"/>
                <w:noProof/>
                <w:sz w:val="22"/>
                <w:szCs w:val="22"/>
                <w:lang w:val="et-EE"/>
              </w:rPr>
            </w:pPr>
            <w:r w:rsidRPr="00AB2961">
              <w:rPr>
                <w:rFonts w:ascii="Roboto" w:hAnsi="Roboto"/>
                <w:color w:val="000000"/>
                <w:shd w:val="clear" w:color="auto" w:fill="FFFFFF"/>
              </w:rPr>
              <w:t> </w:t>
            </w:r>
            <w:hyperlink r:id="rId11" w:history="1">
              <w:r w:rsidR="000E6FE5" w:rsidRPr="00AB2961">
                <w:rPr>
                  <w:rStyle w:val="Hperlink"/>
                  <w:rFonts w:ascii="Roboto" w:hAnsi="Roboto"/>
                  <w:shd w:val="clear" w:color="auto" w:fill="FFFFFF"/>
                  <w:lang w:val="de-DE"/>
                </w:rPr>
                <w:t>i</w:t>
              </w:r>
              <w:r w:rsidR="000E6FE5" w:rsidRPr="00AB2961">
                <w:rPr>
                  <w:rStyle w:val="Hperlink"/>
                  <w:lang w:val="de-DE"/>
                </w:rPr>
                <w:t>nfo@terviseamet.ee</w:t>
              </w:r>
            </w:hyperlink>
            <w:r w:rsidR="005068AD">
              <w:rPr>
                <w:rFonts w:cs="Calibri"/>
                <w:sz w:val="22"/>
                <w:szCs w:val="22"/>
                <w:lang w:val="et-EE"/>
              </w:rPr>
              <w:tab/>
            </w:r>
            <w:r w:rsidR="00EE6068">
              <w:rPr>
                <w:rFonts w:cs="Calibri"/>
                <w:sz w:val="22"/>
                <w:szCs w:val="22"/>
                <w:lang w:val="et-EE"/>
              </w:rPr>
              <w:tab/>
            </w:r>
            <w:r w:rsidR="007515FB">
              <w:rPr>
                <w:rFonts w:cs="Calibri"/>
                <w:sz w:val="22"/>
                <w:szCs w:val="22"/>
                <w:lang w:val="et-EE"/>
              </w:rPr>
              <w:tab/>
            </w:r>
            <w:r w:rsidR="00EE6068">
              <w:rPr>
                <w:rFonts w:cs="Calibri"/>
                <w:sz w:val="22"/>
                <w:szCs w:val="22"/>
                <w:lang w:val="et-EE"/>
              </w:rPr>
              <w:tab/>
            </w:r>
            <w:r w:rsidR="00EE6068">
              <w:rPr>
                <w:rFonts w:cs="Calibri"/>
                <w:sz w:val="22"/>
                <w:szCs w:val="22"/>
                <w:lang w:val="et-EE"/>
              </w:rPr>
              <w:tab/>
            </w:r>
            <w:r w:rsidR="00F31288" w:rsidRPr="00651AA0">
              <w:rPr>
                <w:rFonts w:cs="Calibri"/>
                <w:sz w:val="22"/>
                <w:szCs w:val="22"/>
                <w:lang w:val="et-EE"/>
              </w:rPr>
              <w:t xml:space="preserve">Meie </w:t>
            </w:r>
            <w:r>
              <w:rPr>
                <w:rFonts w:cs="Calibri"/>
                <w:sz w:val="22"/>
                <w:szCs w:val="22"/>
                <w:lang w:val="et-EE"/>
              </w:rPr>
              <w:t>2</w:t>
            </w:r>
            <w:r w:rsidR="00AB2961">
              <w:rPr>
                <w:rFonts w:cs="Calibri"/>
                <w:sz w:val="22"/>
                <w:szCs w:val="22"/>
                <w:lang w:val="et-EE"/>
              </w:rPr>
              <w:t>5</w:t>
            </w:r>
            <w:r w:rsidR="00F31288" w:rsidRPr="00651AA0">
              <w:rPr>
                <w:rFonts w:cs="Calibri"/>
                <w:sz w:val="22"/>
                <w:szCs w:val="22"/>
                <w:lang w:val="et-EE"/>
              </w:rPr>
              <w:t>.0</w:t>
            </w:r>
            <w:r w:rsidR="00EE6068">
              <w:rPr>
                <w:rFonts w:cs="Calibri"/>
                <w:sz w:val="22"/>
                <w:szCs w:val="22"/>
                <w:lang w:val="et-EE"/>
              </w:rPr>
              <w:t>3</w:t>
            </w:r>
            <w:r w:rsidR="00F31288" w:rsidRPr="00651AA0">
              <w:rPr>
                <w:rFonts w:cs="Calibri"/>
                <w:sz w:val="22"/>
                <w:szCs w:val="22"/>
                <w:lang w:val="et-EE"/>
              </w:rPr>
              <w:t>.202</w:t>
            </w:r>
            <w:r w:rsidR="00AB2961">
              <w:rPr>
                <w:rFonts w:cs="Calibri"/>
                <w:sz w:val="22"/>
                <w:szCs w:val="22"/>
                <w:lang w:val="et-EE"/>
              </w:rPr>
              <w:t>6</w:t>
            </w:r>
            <w:r w:rsidR="00F31288" w:rsidRPr="00651AA0">
              <w:rPr>
                <w:rFonts w:cs="Calibri"/>
                <w:sz w:val="22"/>
                <w:szCs w:val="22"/>
                <w:lang w:val="et-EE"/>
              </w:rPr>
              <w:t xml:space="preserve"> nr 2-6/</w:t>
            </w:r>
            <w:r w:rsidR="00084868">
              <w:rPr>
                <w:rFonts w:cs="Calibri"/>
                <w:sz w:val="22"/>
                <w:szCs w:val="22"/>
                <w:lang w:val="et-EE"/>
              </w:rPr>
              <w:t>007</w:t>
            </w:r>
          </w:p>
          <w:p w14:paraId="0B93377D" w14:textId="2B2D431C" w:rsidR="00EA14D5" w:rsidRPr="00651AA0" w:rsidRDefault="00EA14D5" w:rsidP="00F31288">
            <w:pPr>
              <w:rPr>
                <w:rFonts w:cs="Arial"/>
                <w:sz w:val="22"/>
                <w:szCs w:val="22"/>
                <w:lang w:val="et-EE"/>
              </w:rPr>
            </w:pPr>
          </w:p>
        </w:tc>
      </w:tr>
      <w:tr w:rsidR="00310536" w:rsidRPr="00AB2961" w14:paraId="2C27762D" w14:textId="77777777" w:rsidTr="00E46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  <w:trHeight w:val="7352"/>
        </w:trPr>
        <w:tc>
          <w:tcPr>
            <w:tcW w:w="9629" w:type="dxa"/>
            <w:gridSpan w:val="2"/>
          </w:tcPr>
          <w:p w14:paraId="6C5094EB" w14:textId="058A4F1C" w:rsidR="00283E01" w:rsidRPr="00651AA0" w:rsidRDefault="00CB3AC1" w:rsidP="00AB2961">
            <w:pPr>
              <w:widowControl w:val="0"/>
              <w:jc w:val="both"/>
              <w:outlineLvl w:val="0"/>
              <w:rPr>
                <w:rFonts w:eastAsiaTheme="majorEastAsia" w:cstheme="majorBidi"/>
                <w:color w:val="006AC6"/>
                <w:spacing w:val="-10"/>
                <w:kern w:val="28"/>
                <w:sz w:val="22"/>
                <w:szCs w:val="22"/>
                <w:lang w:val="et-EE"/>
              </w:rPr>
            </w:pPr>
            <w:r w:rsidRPr="00651AA0">
              <w:rPr>
                <w:rFonts w:eastAsiaTheme="majorEastAsia" w:cstheme="majorBidi"/>
                <w:color w:val="006AC6"/>
                <w:spacing w:val="-10"/>
                <w:kern w:val="28"/>
                <w:sz w:val="22"/>
                <w:szCs w:val="22"/>
                <w:lang w:val="et-EE"/>
              </w:rPr>
              <w:t xml:space="preserve">Arvamuse küsimine </w:t>
            </w:r>
            <w:r w:rsidR="00931544">
              <w:rPr>
                <w:rFonts w:eastAsiaTheme="majorEastAsia" w:cstheme="majorBidi"/>
                <w:color w:val="006AC6"/>
                <w:spacing w:val="-10"/>
                <w:kern w:val="28"/>
                <w:sz w:val="22"/>
                <w:szCs w:val="22"/>
                <w:lang w:val="et-EE"/>
              </w:rPr>
              <w:t>Tallinna linnas</w:t>
            </w:r>
            <w:r w:rsidR="00EE6068">
              <w:t xml:space="preserve"> </w:t>
            </w:r>
            <w:r w:rsidR="00AB2961">
              <w:rPr>
                <w:rFonts w:eastAsiaTheme="majorEastAsia" w:cstheme="majorBidi"/>
                <w:color w:val="006AC6"/>
                <w:spacing w:val="-10"/>
                <w:kern w:val="28"/>
                <w:sz w:val="22"/>
                <w:szCs w:val="22"/>
                <w:lang w:val="et-EE"/>
              </w:rPr>
              <w:t>Tervise tn 5 kinnistu ja lähiala</w:t>
            </w:r>
            <w:r w:rsidR="00EE6068" w:rsidRPr="00EE6068">
              <w:rPr>
                <w:rFonts w:eastAsiaTheme="majorEastAsia" w:cstheme="majorBidi"/>
                <w:color w:val="006AC6"/>
                <w:spacing w:val="-10"/>
                <w:kern w:val="28"/>
                <w:sz w:val="22"/>
                <w:szCs w:val="22"/>
                <w:lang w:val="et-EE"/>
              </w:rPr>
              <w:t xml:space="preserve"> detailplaneering</w:t>
            </w:r>
            <w:r w:rsidR="00F06683">
              <w:rPr>
                <w:rFonts w:eastAsiaTheme="majorEastAsia" w:cstheme="majorBidi"/>
                <w:color w:val="006AC6"/>
                <w:spacing w:val="-10"/>
                <w:kern w:val="28"/>
                <w:sz w:val="22"/>
                <w:szCs w:val="22"/>
                <w:lang w:val="et-EE"/>
              </w:rPr>
              <w:t>u</w:t>
            </w:r>
            <w:r w:rsidR="00EE6068" w:rsidRPr="00EE6068">
              <w:rPr>
                <w:rFonts w:eastAsiaTheme="majorEastAsia" w:cstheme="majorBidi"/>
                <w:color w:val="006AC6"/>
                <w:spacing w:val="-10"/>
                <w:kern w:val="28"/>
                <w:sz w:val="22"/>
                <w:szCs w:val="22"/>
                <w:lang w:val="et-EE"/>
              </w:rPr>
              <w:t xml:space="preserve"> (DP04</w:t>
            </w:r>
            <w:r w:rsidR="00AB2961">
              <w:rPr>
                <w:rFonts w:eastAsiaTheme="majorEastAsia" w:cstheme="majorBidi"/>
                <w:color w:val="006AC6"/>
                <w:spacing w:val="-10"/>
                <w:kern w:val="28"/>
                <w:sz w:val="22"/>
                <w:szCs w:val="22"/>
                <w:lang w:val="et-EE"/>
              </w:rPr>
              <w:t>1840</w:t>
            </w:r>
            <w:r w:rsidR="00EE6068" w:rsidRPr="00EE6068">
              <w:rPr>
                <w:rFonts w:eastAsiaTheme="majorEastAsia" w:cstheme="majorBidi"/>
                <w:color w:val="006AC6"/>
                <w:spacing w:val="-10"/>
                <w:kern w:val="28"/>
                <w:sz w:val="22"/>
                <w:szCs w:val="22"/>
                <w:lang w:val="et-EE"/>
              </w:rPr>
              <w:t xml:space="preserve">) </w:t>
            </w:r>
            <w:r w:rsidR="00C57FCD">
              <w:rPr>
                <w:rFonts w:eastAsiaTheme="majorEastAsia" w:cstheme="majorBidi"/>
                <w:color w:val="006AC6"/>
                <w:spacing w:val="-10"/>
                <w:kern w:val="28"/>
                <w:sz w:val="22"/>
                <w:szCs w:val="22"/>
                <w:lang w:val="et-EE"/>
              </w:rPr>
              <w:t>kohta</w:t>
            </w:r>
          </w:p>
          <w:p w14:paraId="6C4B85AD" w14:textId="77777777" w:rsidR="002142A6" w:rsidRPr="00651AA0" w:rsidRDefault="002142A6" w:rsidP="00AB2961">
            <w:pPr>
              <w:widowControl w:val="0"/>
              <w:rPr>
                <w:rFonts w:cs="Arial"/>
                <w:noProof/>
                <w:sz w:val="22"/>
                <w:szCs w:val="22"/>
                <w:lang w:val="et-EE"/>
              </w:rPr>
            </w:pPr>
          </w:p>
          <w:p w14:paraId="268E7F74" w14:textId="59D83BCB" w:rsidR="00C72F14" w:rsidRDefault="00AB2961" w:rsidP="00AB2961">
            <w:pPr>
              <w:pStyle w:val="Tekst"/>
              <w:widowControl w:val="0"/>
              <w:spacing w:after="60"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Detailplaneeringu koostamise eesmärk on määrata Tervise tn 5 ja 5a kinnistutest moodustatavatele kruntidele ehitusõigus elu- ja ärihoonete ehitamiseks. Üks oluline eesmärk on ka määrata Viljandi maantee-Tervise tänava ühendustee kulgemise trass ning tagada piisav ruum tänavarajatiste jaoks. Tänava klass on praeguseks muutunud üldplaneeringu järgsest magistraaltänavast piirkondlikuks tänavaks.</w:t>
            </w:r>
          </w:p>
          <w:p w14:paraId="19746FE8" w14:textId="77777777" w:rsidR="00AB2961" w:rsidRPr="00BA0548" w:rsidRDefault="00AB2961" w:rsidP="00AB2961">
            <w:pPr>
              <w:pStyle w:val="Tekst"/>
              <w:widowControl w:val="0"/>
              <w:spacing w:after="60" w:line="240" w:lineRule="auto"/>
              <w:rPr>
                <w:noProof/>
                <w:sz w:val="22"/>
                <w:szCs w:val="22"/>
              </w:rPr>
            </w:pPr>
          </w:p>
          <w:p w14:paraId="13699CF7" w14:textId="39A00B34" w:rsidR="00C72F14" w:rsidRPr="00E46D3B" w:rsidRDefault="00C72F14" w:rsidP="00AB2961">
            <w:pPr>
              <w:pStyle w:val="Loetelu"/>
              <w:keepNext w:val="0"/>
              <w:widowControl w:val="0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  <w:r w:rsidRPr="00E46D3B">
              <w:rPr>
                <w:sz w:val="22"/>
                <w:szCs w:val="22"/>
              </w:rPr>
              <w:t xml:space="preserve">Palume </w:t>
            </w:r>
            <w:r w:rsidR="00AB2961">
              <w:rPr>
                <w:sz w:val="22"/>
                <w:szCs w:val="22"/>
              </w:rPr>
              <w:t xml:space="preserve">teie </w:t>
            </w:r>
            <w:r w:rsidRPr="00E46D3B">
              <w:rPr>
                <w:sz w:val="22"/>
                <w:szCs w:val="22"/>
              </w:rPr>
              <w:t>arvamust detailplaneeringu lahenduse kohta.</w:t>
            </w:r>
          </w:p>
          <w:p w14:paraId="3ADC0ECD" w14:textId="77777777" w:rsidR="00281465" w:rsidRDefault="00281465" w:rsidP="00AB2961">
            <w:pPr>
              <w:pStyle w:val="Tekst"/>
              <w:widowControl w:val="0"/>
              <w:spacing w:after="60"/>
            </w:pPr>
          </w:p>
          <w:p w14:paraId="0414659A" w14:textId="77777777" w:rsidR="00AB2961" w:rsidRPr="007B4E7E" w:rsidRDefault="00AB2961" w:rsidP="00AB2961">
            <w:pPr>
              <w:pStyle w:val="Tekst"/>
              <w:widowControl w:val="0"/>
              <w:spacing w:after="60"/>
            </w:pPr>
          </w:p>
          <w:p w14:paraId="6846EAEF" w14:textId="77777777" w:rsidR="00E46D3B" w:rsidRDefault="00E46D3B" w:rsidP="00AB2961">
            <w:pPr>
              <w:widowControl w:val="0"/>
              <w:jc w:val="both"/>
              <w:rPr>
                <w:sz w:val="22"/>
                <w:szCs w:val="22"/>
                <w:lang w:val="et-EE"/>
              </w:rPr>
            </w:pPr>
            <w:r w:rsidRPr="00651AA0">
              <w:rPr>
                <w:sz w:val="22"/>
                <w:szCs w:val="22"/>
                <w:lang w:val="et-EE"/>
              </w:rPr>
              <w:t>Lugupida</w:t>
            </w:r>
            <w:r>
              <w:rPr>
                <w:sz w:val="22"/>
                <w:szCs w:val="22"/>
                <w:lang w:val="et-EE"/>
              </w:rPr>
              <w:t>valt</w:t>
            </w:r>
          </w:p>
          <w:p w14:paraId="6143BB0C" w14:textId="7BB0469B" w:rsidR="00AB2961" w:rsidRDefault="00AB2961" w:rsidP="00AB2961">
            <w:pPr>
              <w:widowControl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Ülle Kadak</w:t>
            </w:r>
          </w:p>
          <w:p w14:paraId="4FE9D5A5" w14:textId="4F6325C4" w:rsidR="00AB2961" w:rsidRDefault="00AB2961" w:rsidP="00AB2961">
            <w:pPr>
              <w:widowControl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Konsultant</w:t>
            </w:r>
          </w:p>
          <w:p w14:paraId="5E384E5C" w14:textId="66BD7AD0" w:rsidR="00AB2961" w:rsidRDefault="00AB2961" w:rsidP="00AB2961">
            <w:pPr>
              <w:widowControl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+3725294182</w:t>
            </w:r>
          </w:p>
          <w:p w14:paraId="18AE8513" w14:textId="75025B85" w:rsidR="00AB2961" w:rsidRDefault="00AB2961" w:rsidP="00AB2961">
            <w:pPr>
              <w:widowControl w:val="0"/>
              <w:jc w:val="both"/>
              <w:rPr>
                <w:sz w:val="22"/>
                <w:szCs w:val="22"/>
                <w:lang w:val="et-EE"/>
              </w:rPr>
            </w:pPr>
            <w:hyperlink r:id="rId12" w:history="1">
              <w:r w:rsidRPr="007B74D8">
                <w:rPr>
                  <w:rStyle w:val="Hperlink"/>
                  <w:sz w:val="22"/>
                  <w:szCs w:val="22"/>
                  <w:lang w:val="et-EE"/>
                </w:rPr>
                <w:t>Ylle.kadak@kprojekt.ee</w:t>
              </w:r>
            </w:hyperlink>
            <w:r>
              <w:rPr>
                <w:sz w:val="22"/>
                <w:szCs w:val="22"/>
                <w:lang w:val="et-EE"/>
              </w:rPr>
              <w:t xml:space="preserve"> </w:t>
            </w:r>
          </w:p>
          <w:p w14:paraId="6D5ECDD1" w14:textId="77777777" w:rsidR="00E46D3B" w:rsidRDefault="00E46D3B" w:rsidP="00AB2961">
            <w:pPr>
              <w:widowControl w:val="0"/>
              <w:jc w:val="both"/>
              <w:rPr>
                <w:sz w:val="22"/>
                <w:szCs w:val="22"/>
                <w:lang w:val="et-EE"/>
              </w:rPr>
            </w:pPr>
            <w:r w:rsidRPr="00651AA0">
              <w:rPr>
                <w:sz w:val="22"/>
                <w:szCs w:val="22"/>
                <w:lang w:val="et-EE"/>
              </w:rPr>
              <w:t>/allkirjastatud digitaalselt/</w:t>
            </w:r>
          </w:p>
          <w:p w14:paraId="6A251870" w14:textId="2D8DD8FD" w:rsidR="00D21589" w:rsidRPr="00281465" w:rsidRDefault="00D21589" w:rsidP="00AB2961">
            <w:pPr>
              <w:keepLines/>
              <w:tabs>
                <w:tab w:val="left" w:pos="9624"/>
              </w:tabs>
              <w:ind w:right="4400"/>
              <w:rPr>
                <w:rFonts w:eastAsiaTheme="majorEastAsia" w:cstheme="majorBidi"/>
                <w:color w:val="006AC6"/>
                <w:spacing w:val="-10"/>
                <w:kern w:val="28"/>
                <w:sz w:val="22"/>
                <w:szCs w:val="22"/>
                <w:lang w:val="et-EE"/>
              </w:rPr>
            </w:pPr>
          </w:p>
        </w:tc>
      </w:tr>
    </w:tbl>
    <w:p w14:paraId="4FB054D8" w14:textId="77777777" w:rsidR="00AB2961" w:rsidRDefault="00E46D3B" w:rsidP="00AB2961">
      <w:pPr>
        <w:widowControl w:val="0"/>
        <w:jc w:val="both"/>
        <w:rPr>
          <w:sz w:val="22"/>
          <w:szCs w:val="22"/>
          <w:lang w:val="et-EE"/>
        </w:rPr>
      </w:pPr>
      <w:r w:rsidRPr="00651AA0">
        <w:rPr>
          <w:sz w:val="22"/>
          <w:szCs w:val="22"/>
          <w:lang w:val="et-EE"/>
        </w:rPr>
        <w:t>Lisa</w:t>
      </w:r>
      <w:r w:rsidR="00AB2961">
        <w:rPr>
          <w:sz w:val="22"/>
          <w:szCs w:val="22"/>
          <w:lang w:val="et-EE"/>
        </w:rPr>
        <w:t>d</w:t>
      </w:r>
      <w:r w:rsidRPr="00651AA0">
        <w:rPr>
          <w:sz w:val="22"/>
          <w:szCs w:val="22"/>
          <w:lang w:val="et-EE"/>
        </w:rPr>
        <w:t xml:space="preserve">: </w:t>
      </w:r>
    </w:p>
    <w:p w14:paraId="45690B47" w14:textId="2154DD09" w:rsidR="00E46D3B" w:rsidRDefault="00E46D3B" w:rsidP="00AB2961">
      <w:pPr>
        <w:widowControl w:val="0"/>
        <w:jc w:val="both"/>
        <w:rPr>
          <w:sz w:val="22"/>
          <w:szCs w:val="22"/>
          <w:lang w:val="et-EE"/>
        </w:rPr>
      </w:pPr>
      <w:r w:rsidRPr="00651AA0">
        <w:rPr>
          <w:sz w:val="22"/>
          <w:szCs w:val="22"/>
          <w:lang w:val="et-EE"/>
        </w:rPr>
        <w:t xml:space="preserve">1. </w:t>
      </w:r>
      <w:r>
        <w:rPr>
          <w:sz w:val="22"/>
          <w:szCs w:val="22"/>
          <w:lang w:val="et-EE"/>
        </w:rPr>
        <w:t>detailplaneeringu põhijoonis</w:t>
      </w:r>
    </w:p>
    <w:p w14:paraId="6A4F769E" w14:textId="205613F9" w:rsidR="00E46D3B" w:rsidRDefault="00E46D3B" w:rsidP="00AB2961">
      <w:pPr>
        <w:widowControl w:val="0"/>
        <w:jc w:val="both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2. seletuskiri</w:t>
      </w:r>
    </w:p>
    <w:p w14:paraId="095A971B" w14:textId="2E5DE24E" w:rsidR="00AB2961" w:rsidRDefault="00AB2961" w:rsidP="00AB2961">
      <w:pPr>
        <w:widowControl w:val="0"/>
        <w:jc w:val="both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3.Mürahinnang, HendriksonDGE 202</w:t>
      </w:r>
      <w:r w:rsidR="00FB0A9D">
        <w:rPr>
          <w:sz w:val="22"/>
          <w:szCs w:val="22"/>
          <w:lang w:val="et-EE"/>
        </w:rPr>
        <w:t>5</w:t>
      </w:r>
    </w:p>
    <w:p w14:paraId="775AEE3F" w14:textId="7E29BC49" w:rsidR="00AB2961" w:rsidRDefault="00AB2961" w:rsidP="00AB2961">
      <w:pPr>
        <w:widowControl w:val="0"/>
        <w:jc w:val="both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4.</w:t>
      </w:r>
      <w:r w:rsidR="00FB0A9D">
        <w:rPr>
          <w:sz w:val="22"/>
          <w:szCs w:val="22"/>
          <w:lang w:val="et-EE"/>
        </w:rPr>
        <w:t>Keskkonnamürast põhjustatud helirõhutasemete mõõtmised, Akukon Eesti OÜ, 2020</w:t>
      </w:r>
    </w:p>
    <w:p w14:paraId="249DC4DA" w14:textId="7FACD80E" w:rsidR="00FB0A9D" w:rsidRDefault="00FB0A9D" w:rsidP="00AB2961">
      <w:pPr>
        <w:widowControl w:val="0"/>
        <w:jc w:val="both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5. Insolatsioonianalüüs , Conarte OÜ, 2026</w:t>
      </w:r>
    </w:p>
    <w:p w14:paraId="3BF04CF8" w14:textId="77777777" w:rsidR="00AB2961" w:rsidRPr="00651AA0" w:rsidRDefault="00AB2961" w:rsidP="00AB2961">
      <w:pPr>
        <w:widowControl w:val="0"/>
        <w:jc w:val="both"/>
        <w:rPr>
          <w:sz w:val="22"/>
          <w:szCs w:val="22"/>
          <w:lang w:val="et-EE"/>
        </w:rPr>
      </w:pPr>
    </w:p>
    <w:p w14:paraId="16B30005" w14:textId="77777777" w:rsidR="00E46D3B" w:rsidRPr="00651AA0" w:rsidRDefault="00E46D3B" w:rsidP="00AB2961">
      <w:pPr>
        <w:widowControl w:val="0"/>
        <w:jc w:val="both"/>
        <w:rPr>
          <w:sz w:val="22"/>
          <w:szCs w:val="22"/>
          <w:lang w:val="et-EE"/>
        </w:rPr>
      </w:pPr>
    </w:p>
    <w:p w14:paraId="6B8802D6" w14:textId="77777777" w:rsidR="00E46D3B" w:rsidRPr="00651AA0" w:rsidRDefault="00E46D3B">
      <w:pPr>
        <w:jc w:val="both"/>
        <w:rPr>
          <w:sz w:val="22"/>
          <w:szCs w:val="22"/>
          <w:lang w:val="et-EE"/>
        </w:rPr>
      </w:pPr>
    </w:p>
    <w:sectPr w:rsidR="00E46D3B" w:rsidRPr="00651AA0" w:rsidSect="00CC030A">
      <w:headerReference w:type="default" r:id="rId13"/>
      <w:footerReference w:type="default" r:id="rId14"/>
      <w:pgSz w:w="11900" w:h="16840"/>
      <w:pgMar w:top="1440" w:right="98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96E7" w14:textId="77777777" w:rsidR="00141A64" w:rsidRDefault="00141A64" w:rsidP="00D92DEA">
      <w:pPr>
        <w:spacing w:before="0" w:after="0"/>
      </w:pPr>
      <w:r>
        <w:separator/>
      </w:r>
    </w:p>
  </w:endnote>
  <w:endnote w:type="continuationSeparator" w:id="0">
    <w:p w14:paraId="5EFD8CFB" w14:textId="77777777" w:rsidR="00141A64" w:rsidRDefault="00141A64" w:rsidP="00D92D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ans">
    <w:altName w:val="Cambria"/>
    <w:panose1 w:val="00000000000000000000"/>
    <w:charset w:val="00"/>
    <w:family w:val="roman"/>
    <w:notTrueType/>
    <w:pitch w:val="default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68F0" w14:textId="29B624E8" w:rsidR="00D92DEA" w:rsidRDefault="00B444AD">
    <w:pPr>
      <w:pStyle w:val="Jalus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BB2B112" wp14:editId="388449C3">
          <wp:simplePos x="0" y="0"/>
          <wp:positionH relativeFrom="column">
            <wp:posOffset>-932508</wp:posOffset>
          </wp:positionH>
          <wp:positionV relativeFrom="paragraph">
            <wp:posOffset>-693527</wp:posOffset>
          </wp:positionV>
          <wp:extent cx="7581499" cy="1444015"/>
          <wp:effectExtent l="0" t="0" r="635" b="3810"/>
          <wp:wrapNone/>
          <wp:docPr id="19" name="Picture 19" descr="A picture containing monitor, person, player, 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monitor, person, player, bal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1529" cy="1466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F9F3" w14:textId="77777777" w:rsidR="00141A64" w:rsidRDefault="00141A64" w:rsidP="00D92DEA">
      <w:pPr>
        <w:spacing w:before="0" w:after="0"/>
      </w:pPr>
      <w:r>
        <w:separator/>
      </w:r>
    </w:p>
  </w:footnote>
  <w:footnote w:type="continuationSeparator" w:id="0">
    <w:p w14:paraId="11E2A5A5" w14:textId="77777777" w:rsidR="00141A64" w:rsidRDefault="00141A64" w:rsidP="00D92D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7C99" w14:textId="21A8D5EA" w:rsidR="00D92DEA" w:rsidRDefault="00B12ABC">
    <w:pPr>
      <w:pStyle w:val="Pis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5233810" wp14:editId="1550E945">
          <wp:simplePos x="0" y="0"/>
          <wp:positionH relativeFrom="column">
            <wp:posOffset>-936702</wp:posOffset>
          </wp:positionH>
          <wp:positionV relativeFrom="paragraph">
            <wp:posOffset>-483034</wp:posOffset>
          </wp:positionV>
          <wp:extent cx="7578823" cy="1159510"/>
          <wp:effectExtent l="0" t="0" r="3175" b="0"/>
          <wp:wrapNone/>
          <wp:docPr id="18" name="Picture 18" descr="A picture containing monitor, screen, lar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picture containing monitor, screen, lar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955" cy="116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591"/>
    <w:multiLevelType w:val="hybridMultilevel"/>
    <w:tmpl w:val="E836FFE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02B0"/>
    <w:multiLevelType w:val="multilevel"/>
    <w:tmpl w:val="374A7DE0"/>
    <w:lvl w:ilvl="0">
      <w:start w:val="1"/>
      <w:numFmt w:val="bullet"/>
      <w:pStyle w:val="Loetelu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tabs>
          <w:tab w:val="num" w:pos="219"/>
        </w:tabs>
        <w:ind w:left="219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363"/>
        </w:tabs>
        <w:ind w:left="363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-357"/>
        </w:tabs>
        <w:ind w:left="1875" w:hanging="2232"/>
      </w:pPr>
      <w:rPr>
        <w:rFonts w:hint="default"/>
      </w:rPr>
    </w:lvl>
    <w:lvl w:ilvl="4">
      <w:start w:val="1"/>
      <w:numFmt w:val="decimal"/>
      <w:lvlText w:val="%5.1.1.1."/>
      <w:lvlJc w:val="left"/>
      <w:pPr>
        <w:tabs>
          <w:tab w:val="num" w:pos="651"/>
        </w:tabs>
        <w:ind w:left="65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5"/>
        </w:tabs>
        <w:ind w:left="79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9"/>
        </w:tabs>
        <w:ind w:left="93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3"/>
        </w:tabs>
        <w:ind w:left="10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7"/>
        </w:tabs>
        <w:ind w:left="1227" w:hanging="1584"/>
      </w:pPr>
      <w:rPr>
        <w:rFonts w:hint="default"/>
      </w:rPr>
    </w:lvl>
  </w:abstractNum>
  <w:abstractNum w:abstractNumId="2" w15:restartNumberingAfterBreak="0">
    <w:nsid w:val="19E931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937387"/>
    <w:multiLevelType w:val="hybridMultilevel"/>
    <w:tmpl w:val="4DFC4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9721F"/>
    <w:multiLevelType w:val="hybridMultilevel"/>
    <w:tmpl w:val="4DFC4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E4490"/>
    <w:multiLevelType w:val="hybridMultilevel"/>
    <w:tmpl w:val="5B10D870"/>
    <w:lvl w:ilvl="0" w:tplc="78E8B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AC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84EF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E95271D"/>
    <w:multiLevelType w:val="hybridMultilevel"/>
    <w:tmpl w:val="D7C655B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897309"/>
    <w:multiLevelType w:val="hybridMultilevel"/>
    <w:tmpl w:val="4DFC4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A68AB"/>
    <w:multiLevelType w:val="hybridMultilevel"/>
    <w:tmpl w:val="4FB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D3080"/>
    <w:multiLevelType w:val="hybridMultilevel"/>
    <w:tmpl w:val="CFAC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A36D8"/>
    <w:multiLevelType w:val="hybridMultilevel"/>
    <w:tmpl w:val="C696E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F0E8E"/>
    <w:multiLevelType w:val="hybridMultilevel"/>
    <w:tmpl w:val="B99E80C0"/>
    <w:lvl w:ilvl="0" w:tplc="E45050C0">
      <w:start w:val="1"/>
      <w:numFmt w:val="bullet"/>
      <w:pStyle w:val="Loendilik"/>
      <w:lvlText w:val=""/>
      <w:lvlJc w:val="left"/>
      <w:pPr>
        <w:ind w:left="1440" w:hanging="360"/>
      </w:pPr>
      <w:rPr>
        <w:rFonts w:ascii="Symbol" w:hAnsi="Symbol" w:hint="default"/>
        <w:color w:val="006AC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3200624">
    <w:abstractNumId w:val="12"/>
  </w:num>
  <w:num w:numId="2" w16cid:durableId="1941179352">
    <w:abstractNumId w:val="6"/>
  </w:num>
  <w:num w:numId="3" w16cid:durableId="235165047">
    <w:abstractNumId w:val="5"/>
  </w:num>
  <w:num w:numId="4" w16cid:durableId="286085053">
    <w:abstractNumId w:val="11"/>
  </w:num>
  <w:num w:numId="5" w16cid:durableId="175195465">
    <w:abstractNumId w:val="10"/>
  </w:num>
  <w:num w:numId="6" w16cid:durableId="974213033">
    <w:abstractNumId w:val="9"/>
  </w:num>
  <w:num w:numId="7" w16cid:durableId="949316002">
    <w:abstractNumId w:val="12"/>
  </w:num>
  <w:num w:numId="8" w16cid:durableId="1429888521">
    <w:abstractNumId w:val="12"/>
  </w:num>
  <w:num w:numId="9" w16cid:durableId="1772968084">
    <w:abstractNumId w:val="12"/>
  </w:num>
  <w:num w:numId="10" w16cid:durableId="1854369582">
    <w:abstractNumId w:val="12"/>
  </w:num>
  <w:num w:numId="11" w16cid:durableId="1640114437">
    <w:abstractNumId w:val="2"/>
  </w:num>
  <w:num w:numId="12" w16cid:durableId="180634250">
    <w:abstractNumId w:val="8"/>
  </w:num>
  <w:num w:numId="13" w16cid:durableId="803692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6858571">
    <w:abstractNumId w:val="12"/>
  </w:num>
  <w:num w:numId="15" w16cid:durableId="1257010912">
    <w:abstractNumId w:val="3"/>
  </w:num>
  <w:num w:numId="16" w16cid:durableId="1534269751">
    <w:abstractNumId w:val="12"/>
  </w:num>
  <w:num w:numId="17" w16cid:durableId="1264069208">
    <w:abstractNumId w:val="12"/>
  </w:num>
  <w:num w:numId="18" w16cid:durableId="1737511184">
    <w:abstractNumId w:val="4"/>
  </w:num>
  <w:num w:numId="19" w16cid:durableId="1106460103">
    <w:abstractNumId w:val="12"/>
  </w:num>
  <w:num w:numId="20" w16cid:durableId="1084759737">
    <w:abstractNumId w:val="12"/>
  </w:num>
  <w:num w:numId="21" w16cid:durableId="80831341">
    <w:abstractNumId w:val="12"/>
  </w:num>
  <w:num w:numId="22" w16cid:durableId="1309701455">
    <w:abstractNumId w:val="12"/>
  </w:num>
  <w:num w:numId="23" w16cid:durableId="725686391">
    <w:abstractNumId w:val="7"/>
  </w:num>
  <w:num w:numId="24" w16cid:durableId="1557466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EA"/>
    <w:rsid w:val="00012241"/>
    <w:rsid w:val="00017A9E"/>
    <w:rsid w:val="00020374"/>
    <w:rsid w:val="000262C5"/>
    <w:rsid w:val="00030284"/>
    <w:rsid w:val="000305D7"/>
    <w:rsid w:val="00030B6C"/>
    <w:rsid w:val="00033090"/>
    <w:rsid w:val="0004452A"/>
    <w:rsid w:val="000506BE"/>
    <w:rsid w:val="000763E9"/>
    <w:rsid w:val="00080B26"/>
    <w:rsid w:val="000811C7"/>
    <w:rsid w:val="000826A5"/>
    <w:rsid w:val="00084868"/>
    <w:rsid w:val="000879CF"/>
    <w:rsid w:val="00093E9F"/>
    <w:rsid w:val="000A76D1"/>
    <w:rsid w:val="000B1CDB"/>
    <w:rsid w:val="000B2423"/>
    <w:rsid w:val="000C3B26"/>
    <w:rsid w:val="000C447C"/>
    <w:rsid w:val="000D1C4C"/>
    <w:rsid w:val="000D51B9"/>
    <w:rsid w:val="000E57C6"/>
    <w:rsid w:val="000E57FA"/>
    <w:rsid w:val="000E6FE5"/>
    <w:rsid w:val="000E7588"/>
    <w:rsid w:val="000E7F16"/>
    <w:rsid w:val="000F12DF"/>
    <w:rsid w:val="000F4A81"/>
    <w:rsid w:val="001010F8"/>
    <w:rsid w:val="001058FC"/>
    <w:rsid w:val="001213FA"/>
    <w:rsid w:val="00121D1C"/>
    <w:rsid w:val="00127797"/>
    <w:rsid w:val="00131098"/>
    <w:rsid w:val="00136FCD"/>
    <w:rsid w:val="00137F81"/>
    <w:rsid w:val="00141A64"/>
    <w:rsid w:val="00145C5B"/>
    <w:rsid w:val="00150A32"/>
    <w:rsid w:val="001514A4"/>
    <w:rsid w:val="00156332"/>
    <w:rsid w:val="00171635"/>
    <w:rsid w:val="0017200D"/>
    <w:rsid w:val="00175A01"/>
    <w:rsid w:val="00175F7B"/>
    <w:rsid w:val="00176FDD"/>
    <w:rsid w:val="001872D2"/>
    <w:rsid w:val="001A24AC"/>
    <w:rsid w:val="001A26F7"/>
    <w:rsid w:val="001B2A81"/>
    <w:rsid w:val="001B339C"/>
    <w:rsid w:val="001B3494"/>
    <w:rsid w:val="001B37AB"/>
    <w:rsid w:val="001B5119"/>
    <w:rsid w:val="001C404B"/>
    <w:rsid w:val="001D1251"/>
    <w:rsid w:val="001E568D"/>
    <w:rsid w:val="001F513B"/>
    <w:rsid w:val="002026B3"/>
    <w:rsid w:val="002042C1"/>
    <w:rsid w:val="00205BB1"/>
    <w:rsid w:val="00205BFE"/>
    <w:rsid w:val="002127BE"/>
    <w:rsid w:val="002142A6"/>
    <w:rsid w:val="00232D5B"/>
    <w:rsid w:val="00234A74"/>
    <w:rsid w:val="00235031"/>
    <w:rsid w:val="00235B5C"/>
    <w:rsid w:val="0023730B"/>
    <w:rsid w:val="002379BF"/>
    <w:rsid w:val="00240639"/>
    <w:rsid w:val="0025161C"/>
    <w:rsid w:val="00255A80"/>
    <w:rsid w:val="00257EF7"/>
    <w:rsid w:val="00260F3E"/>
    <w:rsid w:val="0026217B"/>
    <w:rsid w:val="002635ED"/>
    <w:rsid w:val="002705FA"/>
    <w:rsid w:val="002736B2"/>
    <w:rsid w:val="00274DF5"/>
    <w:rsid w:val="002754B7"/>
    <w:rsid w:val="00277D3C"/>
    <w:rsid w:val="00281465"/>
    <w:rsid w:val="002839F4"/>
    <w:rsid w:val="00283E01"/>
    <w:rsid w:val="00285B66"/>
    <w:rsid w:val="002924C6"/>
    <w:rsid w:val="00296E2F"/>
    <w:rsid w:val="002A03A9"/>
    <w:rsid w:val="002A6429"/>
    <w:rsid w:val="002C434A"/>
    <w:rsid w:val="002C4B8D"/>
    <w:rsid w:val="002D1CE7"/>
    <w:rsid w:val="002E03DF"/>
    <w:rsid w:val="002E0EAB"/>
    <w:rsid w:val="002E49F7"/>
    <w:rsid w:val="002E5C59"/>
    <w:rsid w:val="002E6BC0"/>
    <w:rsid w:val="002F1F07"/>
    <w:rsid w:val="00300C4E"/>
    <w:rsid w:val="00301F15"/>
    <w:rsid w:val="00310536"/>
    <w:rsid w:val="00310780"/>
    <w:rsid w:val="003129E8"/>
    <w:rsid w:val="0031399B"/>
    <w:rsid w:val="00315BD5"/>
    <w:rsid w:val="00335A9B"/>
    <w:rsid w:val="00337A5E"/>
    <w:rsid w:val="00350230"/>
    <w:rsid w:val="00357D22"/>
    <w:rsid w:val="00363FA3"/>
    <w:rsid w:val="00374504"/>
    <w:rsid w:val="00374619"/>
    <w:rsid w:val="00380A1F"/>
    <w:rsid w:val="003844D1"/>
    <w:rsid w:val="00384B14"/>
    <w:rsid w:val="0039074A"/>
    <w:rsid w:val="00394FB0"/>
    <w:rsid w:val="003A2ADA"/>
    <w:rsid w:val="003A34CF"/>
    <w:rsid w:val="003B5DD4"/>
    <w:rsid w:val="003C45AB"/>
    <w:rsid w:val="003C588D"/>
    <w:rsid w:val="003D5FAB"/>
    <w:rsid w:val="003D705A"/>
    <w:rsid w:val="003E1807"/>
    <w:rsid w:val="003E4533"/>
    <w:rsid w:val="003F2FA9"/>
    <w:rsid w:val="003F5A3F"/>
    <w:rsid w:val="003F6564"/>
    <w:rsid w:val="00401671"/>
    <w:rsid w:val="00410521"/>
    <w:rsid w:val="00413343"/>
    <w:rsid w:val="0041590A"/>
    <w:rsid w:val="00416CB8"/>
    <w:rsid w:val="00422DAA"/>
    <w:rsid w:val="0043088C"/>
    <w:rsid w:val="00435F78"/>
    <w:rsid w:val="00440274"/>
    <w:rsid w:val="00441470"/>
    <w:rsid w:val="00441D6C"/>
    <w:rsid w:val="00442F4D"/>
    <w:rsid w:val="0044733D"/>
    <w:rsid w:val="00451C4D"/>
    <w:rsid w:val="00452D52"/>
    <w:rsid w:val="00455713"/>
    <w:rsid w:val="004637FC"/>
    <w:rsid w:val="00464392"/>
    <w:rsid w:val="0047547F"/>
    <w:rsid w:val="00476779"/>
    <w:rsid w:val="004810D8"/>
    <w:rsid w:val="0048273B"/>
    <w:rsid w:val="00490440"/>
    <w:rsid w:val="004A6503"/>
    <w:rsid w:val="004B25F7"/>
    <w:rsid w:val="004B6910"/>
    <w:rsid w:val="004B7F47"/>
    <w:rsid w:val="004C5757"/>
    <w:rsid w:val="004D5A6A"/>
    <w:rsid w:val="004F1AC9"/>
    <w:rsid w:val="004F523F"/>
    <w:rsid w:val="004F5D06"/>
    <w:rsid w:val="00505B01"/>
    <w:rsid w:val="005068AD"/>
    <w:rsid w:val="00510893"/>
    <w:rsid w:val="00511542"/>
    <w:rsid w:val="005129E9"/>
    <w:rsid w:val="00513784"/>
    <w:rsid w:val="00517A83"/>
    <w:rsid w:val="005207F2"/>
    <w:rsid w:val="00520A2C"/>
    <w:rsid w:val="00523781"/>
    <w:rsid w:val="00526513"/>
    <w:rsid w:val="005269D2"/>
    <w:rsid w:val="005445FD"/>
    <w:rsid w:val="00546D6B"/>
    <w:rsid w:val="00551134"/>
    <w:rsid w:val="00557B3E"/>
    <w:rsid w:val="00560FEF"/>
    <w:rsid w:val="00563E73"/>
    <w:rsid w:val="005643D8"/>
    <w:rsid w:val="00571EBB"/>
    <w:rsid w:val="0057210A"/>
    <w:rsid w:val="00577C8C"/>
    <w:rsid w:val="00583417"/>
    <w:rsid w:val="00585A90"/>
    <w:rsid w:val="0059060A"/>
    <w:rsid w:val="00592330"/>
    <w:rsid w:val="005A3782"/>
    <w:rsid w:val="005A77A1"/>
    <w:rsid w:val="005C1188"/>
    <w:rsid w:val="005C53F0"/>
    <w:rsid w:val="005C7494"/>
    <w:rsid w:val="005D473D"/>
    <w:rsid w:val="005E0B19"/>
    <w:rsid w:val="005E560B"/>
    <w:rsid w:val="005F14FD"/>
    <w:rsid w:val="00602CA3"/>
    <w:rsid w:val="006106FD"/>
    <w:rsid w:val="00621019"/>
    <w:rsid w:val="00621B32"/>
    <w:rsid w:val="00622081"/>
    <w:rsid w:val="00623143"/>
    <w:rsid w:val="00624A4B"/>
    <w:rsid w:val="00627C51"/>
    <w:rsid w:val="0063091E"/>
    <w:rsid w:val="00635292"/>
    <w:rsid w:val="006424E2"/>
    <w:rsid w:val="00645667"/>
    <w:rsid w:val="00650877"/>
    <w:rsid w:val="00651AA0"/>
    <w:rsid w:val="00652665"/>
    <w:rsid w:val="00660B59"/>
    <w:rsid w:val="00665619"/>
    <w:rsid w:val="0066572E"/>
    <w:rsid w:val="00671772"/>
    <w:rsid w:val="00682ECA"/>
    <w:rsid w:val="0069008B"/>
    <w:rsid w:val="00691FCA"/>
    <w:rsid w:val="006A221B"/>
    <w:rsid w:val="006B7255"/>
    <w:rsid w:val="006C049F"/>
    <w:rsid w:val="006C16CA"/>
    <w:rsid w:val="006D2267"/>
    <w:rsid w:val="006D4F77"/>
    <w:rsid w:val="006E23BE"/>
    <w:rsid w:val="006F3919"/>
    <w:rsid w:val="006F3C59"/>
    <w:rsid w:val="006F4AA6"/>
    <w:rsid w:val="00700C76"/>
    <w:rsid w:val="0070329C"/>
    <w:rsid w:val="00713FB6"/>
    <w:rsid w:val="00725782"/>
    <w:rsid w:val="007319E3"/>
    <w:rsid w:val="007337D3"/>
    <w:rsid w:val="00733A59"/>
    <w:rsid w:val="007349B1"/>
    <w:rsid w:val="00736D96"/>
    <w:rsid w:val="00743670"/>
    <w:rsid w:val="007441CC"/>
    <w:rsid w:val="00746D9E"/>
    <w:rsid w:val="00750649"/>
    <w:rsid w:val="007515FB"/>
    <w:rsid w:val="00754F5E"/>
    <w:rsid w:val="00755807"/>
    <w:rsid w:val="007560B7"/>
    <w:rsid w:val="0076656B"/>
    <w:rsid w:val="0077583B"/>
    <w:rsid w:val="00776F63"/>
    <w:rsid w:val="00783096"/>
    <w:rsid w:val="007A0F72"/>
    <w:rsid w:val="007A28EE"/>
    <w:rsid w:val="007A3EDE"/>
    <w:rsid w:val="007B6F0A"/>
    <w:rsid w:val="007C2BE1"/>
    <w:rsid w:val="007C678A"/>
    <w:rsid w:val="007D0FDA"/>
    <w:rsid w:val="007D107D"/>
    <w:rsid w:val="007D5D56"/>
    <w:rsid w:val="007F6B35"/>
    <w:rsid w:val="00803A10"/>
    <w:rsid w:val="008149E3"/>
    <w:rsid w:val="00827910"/>
    <w:rsid w:val="008305C8"/>
    <w:rsid w:val="00830B83"/>
    <w:rsid w:val="008332D2"/>
    <w:rsid w:val="008348A1"/>
    <w:rsid w:val="00840374"/>
    <w:rsid w:val="00842D67"/>
    <w:rsid w:val="008529DF"/>
    <w:rsid w:val="008619B1"/>
    <w:rsid w:val="00866713"/>
    <w:rsid w:val="008676C3"/>
    <w:rsid w:val="00870595"/>
    <w:rsid w:val="008734D9"/>
    <w:rsid w:val="00882C3F"/>
    <w:rsid w:val="00883C3C"/>
    <w:rsid w:val="00883E24"/>
    <w:rsid w:val="00897411"/>
    <w:rsid w:val="008B1436"/>
    <w:rsid w:val="008B1C45"/>
    <w:rsid w:val="008B4187"/>
    <w:rsid w:val="008C0D27"/>
    <w:rsid w:val="008C193B"/>
    <w:rsid w:val="008C333C"/>
    <w:rsid w:val="008D02E4"/>
    <w:rsid w:val="008D103F"/>
    <w:rsid w:val="008E2404"/>
    <w:rsid w:val="008E3403"/>
    <w:rsid w:val="008E5179"/>
    <w:rsid w:val="008F4114"/>
    <w:rsid w:val="008F62A7"/>
    <w:rsid w:val="00905E7F"/>
    <w:rsid w:val="00920D3D"/>
    <w:rsid w:val="00930CEC"/>
    <w:rsid w:val="00931544"/>
    <w:rsid w:val="00933E2F"/>
    <w:rsid w:val="00940005"/>
    <w:rsid w:val="00940DD8"/>
    <w:rsid w:val="00941172"/>
    <w:rsid w:val="00950B13"/>
    <w:rsid w:val="0096401F"/>
    <w:rsid w:val="00971337"/>
    <w:rsid w:val="00973819"/>
    <w:rsid w:val="00973A8C"/>
    <w:rsid w:val="009764B2"/>
    <w:rsid w:val="00980B38"/>
    <w:rsid w:val="00993DB0"/>
    <w:rsid w:val="009960AA"/>
    <w:rsid w:val="009A7BB4"/>
    <w:rsid w:val="009B0CD9"/>
    <w:rsid w:val="009B138D"/>
    <w:rsid w:val="009B2EC1"/>
    <w:rsid w:val="009B64BE"/>
    <w:rsid w:val="009C53EC"/>
    <w:rsid w:val="009D23B3"/>
    <w:rsid w:val="009D5235"/>
    <w:rsid w:val="009D664E"/>
    <w:rsid w:val="009E4A3A"/>
    <w:rsid w:val="009E4BB5"/>
    <w:rsid w:val="009E4DD5"/>
    <w:rsid w:val="009F05A0"/>
    <w:rsid w:val="009F5336"/>
    <w:rsid w:val="00A1051D"/>
    <w:rsid w:val="00A27A64"/>
    <w:rsid w:val="00A27ED3"/>
    <w:rsid w:val="00A34874"/>
    <w:rsid w:val="00A458EF"/>
    <w:rsid w:val="00A45B6D"/>
    <w:rsid w:val="00A53430"/>
    <w:rsid w:val="00A54D00"/>
    <w:rsid w:val="00A61B8C"/>
    <w:rsid w:val="00A72FCC"/>
    <w:rsid w:val="00A81044"/>
    <w:rsid w:val="00A83214"/>
    <w:rsid w:val="00A84ACC"/>
    <w:rsid w:val="00A85C9F"/>
    <w:rsid w:val="00A87E85"/>
    <w:rsid w:val="00A92086"/>
    <w:rsid w:val="00A930F0"/>
    <w:rsid w:val="00A94624"/>
    <w:rsid w:val="00A9504F"/>
    <w:rsid w:val="00A95CB6"/>
    <w:rsid w:val="00AA2055"/>
    <w:rsid w:val="00AA3A6E"/>
    <w:rsid w:val="00AA5BEA"/>
    <w:rsid w:val="00AB177B"/>
    <w:rsid w:val="00AB2961"/>
    <w:rsid w:val="00AB5880"/>
    <w:rsid w:val="00AB5FC2"/>
    <w:rsid w:val="00AC03AA"/>
    <w:rsid w:val="00AC301C"/>
    <w:rsid w:val="00AC44EA"/>
    <w:rsid w:val="00AD01BF"/>
    <w:rsid w:val="00AD1708"/>
    <w:rsid w:val="00AD66E4"/>
    <w:rsid w:val="00AD7AFE"/>
    <w:rsid w:val="00AF23D7"/>
    <w:rsid w:val="00B00BA2"/>
    <w:rsid w:val="00B06B92"/>
    <w:rsid w:val="00B070C2"/>
    <w:rsid w:val="00B12ABC"/>
    <w:rsid w:val="00B22271"/>
    <w:rsid w:val="00B3169E"/>
    <w:rsid w:val="00B36250"/>
    <w:rsid w:val="00B37E55"/>
    <w:rsid w:val="00B444AD"/>
    <w:rsid w:val="00B50C6F"/>
    <w:rsid w:val="00B522F2"/>
    <w:rsid w:val="00B527EF"/>
    <w:rsid w:val="00B54985"/>
    <w:rsid w:val="00B629DD"/>
    <w:rsid w:val="00B6616B"/>
    <w:rsid w:val="00B66794"/>
    <w:rsid w:val="00B71177"/>
    <w:rsid w:val="00B74162"/>
    <w:rsid w:val="00B80CB4"/>
    <w:rsid w:val="00B83759"/>
    <w:rsid w:val="00B87F38"/>
    <w:rsid w:val="00BA0548"/>
    <w:rsid w:val="00BA2FD2"/>
    <w:rsid w:val="00BB5CD6"/>
    <w:rsid w:val="00BC2801"/>
    <w:rsid w:val="00BD4D98"/>
    <w:rsid w:val="00BE0032"/>
    <w:rsid w:val="00BE2F9D"/>
    <w:rsid w:val="00BE7FB2"/>
    <w:rsid w:val="00BF127C"/>
    <w:rsid w:val="00BF15DF"/>
    <w:rsid w:val="00C0019D"/>
    <w:rsid w:val="00C1404F"/>
    <w:rsid w:val="00C20642"/>
    <w:rsid w:val="00C23653"/>
    <w:rsid w:val="00C34BF7"/>
    <w:rsid w:val="00C42297"/>
    <w:rsid w:val="00C550FF"/>
    <w:rsid w:val="00C57FCD"/>
    <w:rsid w:val="00C60183"/>
    <w:rsid w:val="00C62CE2"/>
    <w:rsid w:val="00C72F14"/>
    <w:rsid w:val="00C740D1"/>
    <w:rsid w:val="00C75BBA"/>
    <w:rsid w:val="00C83792"/>
    <w:rsid w:val="00C92890"/>
    <w:rsid w:val="00C964B5"/>
    <w:rsid w:val="00CA0DAD"/>
    <w:rsid w:val="00CA1443"/>
    <w:rsid w:val="00CA16ED"/>
    <w:rsid w:val="00CB3AC1"/>
    <w:rsid w:val="00CB75AA"/>
    <w:rsid w:val="00CC030A"/>
    <w:rsid w:val="00CC6557"/>
    <w:rsid w:val="00CD2120"/>
    <w:rsid w:val="00CD22E7"/>
    <w:rsid w:val="00CD2575"/>
    <w:rsid w:val="00CE4DBD"/>
    <w:rsid w:val="00CF1136"/>
    <w:rsid w:val="00D00793"/>
    <w:rsid w:val="00D045C1"/>
    <w:rsid w:val="00D064A1"/>
    <w:rsid w:val="00D070C4"/>
    <w:rsid w:val="00D1281A"/>
    <w:rsid w:val="00D1578A"/>
    <w:rsid w:val="00D15CD2"/>
    <w:rsid w:val="00D21589"/>
    <w:rsid w:val="00D24B2E"/>
    <w:rsid w:val="00D26D87"/>
    <w:rsid w:val="00D3374D"/>
    <w:rsid w:val="00D4711E"/>
    <w:rsid w:val="00D50BCA"/>
    <w:rsid w:val="00D55AD2"/>
    <w:rsid w:val="00D62063"/>
    <w:rsid w:val="00D673EB"/>
    <w:rsid w:val="00D70816"/>
    <w:rsid w:val="00D71A90"/>
    <w:rsid w:val="00D81507"/>
    <w:rsid w:val="00D869F9"/>
    <w:rsid w:val="00D869FE"/>
    <w:rsid w:val="00D91732"/>
    <w:rsid w:val="00D92DEA"/>
    <w:rsid w:val="00D93DD1"/>
    <w:rsid w:val="00DB059E"/>
    <w:rsid w:val="00DB45D1"/>
    <w:rsid w:val="00DB4604"/>
    <w:rsid w:val="00DB75F5"/>
    <w:rsid w:val="00DC456D"/>
    <w:rsid w:val="00DD64E8"/>
    <w:rsid w:val="00DD689C"/>
    <w:rsid w:val="00E028B1"/>
    <w:rsid w:val="00E119A4"/>
    <w:rsid w:val="00E1357B"/>
    <w:rsid w:val="00E219F9"/>
    <w:rsid w:val="00E27DBA"/>
    <w:rsid w:val="00E328F4"/>
    <w:rsid w:val="00E403C5"/>
    <w:rsid w:val="00E43911"/>
    <w:rsid w:val="00E44DA0"/>
    <w:rsid w:val="00E46D3B"/>
    <w:rsid w:val="00E556DA"/>
    <w:rsid w:val="00E56837"/>
    <w:rsid w:val="00E7586C"/>
    <w:rsid w:val="00E810F5"/>
    <w:rsid w:val="00E86A4B"/>
    <w:rsid w:val="00E932BF"/>
    <w:rsid w:val="00EA0421"/>
    <w:rsid w:val="00EA0FD9"/>
    <w:rsid w:val="00EA14D5"/>
    <w:rsid w:val="00EA3F1B"/>
    <w:rsid w:val="00EA4453"/>
    <w:rsid w:val="00EB7ABE"/>
    <w:rsid w:val="00EB7F2B"/>
    <w:rsid w:val="00EC429F"/>
    <w:rsid w:val="00ED3CAD"/>
    <w:rsid w:val="00EE1123"/>
    <w:rsid w:val="00EE6068"/>
    <w:rsid w:val="00EE6E80"/>
    <w:rsid w:val="00EE7A88"/>
    <w:rsid w:val="00EF4D97"/>
    <w:rsid w:val="00EF64BC"/>
    <w:rsid w:val="00EF749A"/>
    <w:rsid w:val="00F01F0F"/>
    <w:rsid w:val="00F020E0"/>
    <w:rsid w:val="00F06683"/>
    <w:rsid w:val="00F15FF6"/>
    <w:rsid w:val="00F165CD"/>
    <w:rsid w:val="00F16A96"/>
    <w:rsid w:val="00F21DA2"/>
    <w:rsid w:val="00F3121F"/>
    <w:rsid w:val="00F31288"/>
    <w:rsid w:val="00F3140C"/>
    <w:rsid w:val="00F31C72"/>
    <w:rsid w:val="00F41274"/>
    <w:rsid w:val="00F44922"/>
    <w:rsid w:val="00F51115"/>
    <w:rsid w:val="00F54200"/>
    <w:rsid w:val="00F56108"/>
    <w:rsid w:val="00F609E3"/>
    <w:rsid w:val="00F67177"/>
    <w:rsid w:val="00F67D38"/>
    <w:rsid w:val="00F759B1"/>
    <w:rsid w:val="00F90A3D"/>
    <w:rsid w:val="00F913B4"/>
    <w:rsid w:val="00F94014"/>
    <w:rsid w:val="00F97915"/>
    <w:rsid w:val="00FA39CA"/>
    <w:rsid w:val="00FA489B"/>
    <w:rsid w:val="00FA662E"/>
    <w:rsid w:val="00FB0A9D"/>
    <w:rsid w:val="00FC2574"/>
    <w:rsid w:val="00FC6AB8"/>
    <w:rsid w:val="00FC7A6B"/>
    <w:rsid w:val="00FC7B69"/>
    <w:rsid w:val="00FD0EF1"/>
    <w:rsid w:val="00FD3CB0"/>
    <w:rsid w:val="00FD4288"/>
    <w:rsid w:val="00FE36B0"/>
    <w:rsid w:val="00FE4E4F"/>
    <w:rsid w:val="00FE5B32"/>
    <w:rsid w:val="00FF0AB7"/>
    <w:rsid w:val="00FF1F31"/>
    <w:rsid w:val="00FF3A8C"/>
    <w:rsid w:val="00FF4C8B"/>
    <w:rsid w:val="00FF57BB"/>
    <w:rsid w:val="00FF62D3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C42D6"/>
  <w15:chartTrackingRefBased/>
  <w15:docId w15:val="{6DD11CDE-6807-7540-95C3-AA39F598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A0F72"/>
    <w:pPr>
      <w:spacing w:before="120" w:after="120"/>
    </w:pPr>
    <w:rPr>
      <w:rFonts w:ascii="Verdana" w:hAnsi="Verdan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76FDD"/>
    <w:pPr>
      <w:keepNext/>
      <w:keepLines/>
      <w:spacing w:before="240"/>
      <w:outlineLvl w:val="0"/>
    </w:pPr>
    <w:rPr>
      <w:rFonts w:eastAsiaTheme="majorEastAsia" w:cstheme="majorBidi"/>
      <w:b/>
      <w:color w:val="006AC6"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176FDD"/>
    <w:pPr>
      <w:keepNext/>
      <w:keepLines/>
      <w:spacing w:before="240"/>
      <w:outlineLvl w:val="1"/>
    </w:pPr>
    <w:rPr>
      <w:rFonts w:eastAsiaTheme="majorEastAsia" w:cstheme="majorBidi"/>
      <w:color w:val="006AC6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A24AC"/>
    <w:pPr>
      <w:keepNext/>
      <w:keepLines/>
      <w:spacing w:before="40"/>
      <w:outlineLvl w:val="2"/>
    </w:pPr>
    <w:rPr>
      <w:rFonts w:eastAsiaTheme="majorEastAsia" w:cstheme="majorBidi"/>
      <w:color w:val="2D2926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92DEA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92DEA"/>
  </w:style>
  <w:style w:type="paragraph" w:styleId="Jalus">
    <w:name w:val="footer"/>
    <w:basedOn w:val="Normaallaad"/>
    <w:link w:val="JalusMrk"/>
    <w:uiPriority w:val="99"/>
    <w:unhideWhenUsed/>
    <w:rsid w:val="00D92DEA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92DEA"/>
  </w:style>
  <w:style w:type="character" w:customStyle="1" w:styleId="Pealkiri1Mrk">
    <w:name w:val="Pealkiri 1 Märk"/>
    <w:basedOn w:val="Liguvaikefont"/>
    <w:link w:val="Pealkiri1"/>
    <w:uiPriority w:val="9"/>
    <w:rsid w:val="00176FDD"/>
    <w:rPr>
      <w:rFonts w:ascii="Verdana" w:eastAsiaTheme="majorEastAsia" w:hAnsi="Verdana" w:cstheme="majorBidi"/>
      <w:b/>
      <w:color w:val="006AC6"/>
      <w:sz w:val="28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176FDD"/>
    <w:rPr>
      <w:rFonts w:ascii="Verdana" w:eastAsiaTheme="majorEastAsia" w:hAnsi="Verdana" w:cstheme="majorBidi"/>
      <w:color w:val="006AC6"/>
      <w:sz w:val="26"/>
      <w:szCs w:val="26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76FDD"/>
    <w:pPr>
      <w:spacing w:before="360" w:after="360"/>
      <w:contextualSpacing/>
    </w:pPr>
    <w:rPr>
      <w:rFonts w:eastAsiaTheme="majorEastAsia" w:cstheme="majorBidi"/>
      <w:color w:val="006AC6"/>
      <w:spacing w:val="-10"/>
      <w:kern w:val="28"/>
      <w:sz w:val="32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76FDD"/>
    <w:rPr>
      <w:rFonts w:ascii="Verdana" w:eastAsiaTheme="majorEastAsia" w:hAnsi="Verdana" w:cstheme="majorBidi"/>
      <w:color w:val="006AC6"/>
      <w:spacing w:val="-10"/>
      <w:kern w:val="28"/>
      <w:sz w:val="32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92DEA"/>
    <w:pPr>
      <w:numPr>
        <w:ilvl w:val="1"/>
      </w:numPr>
      <w:spacing w:after="160"/>
    </w:pPr>
    <w:rPr>
      <w:rFonts w:eastAsiaTheme="minorEastAsia"/>
      <w:color w:val="2D2926"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D92DEA"/>
    <w:rPr>
      <w:rFonts w:ascii="Verdana" w:eastAsiaTheme="minorEastAsia" w:hAnsi="Verdana"/>
      <w:color w:val="2D2926"/>
      <w:spacing w:val="15"/>
      <w:sz w:val="20"/>
      <w:szCs w:val="22"/>
    </w:rPr>
  </w:style>
  <w:style w:type="character" w:styleId="Vaevumrgatavrhutus">
    <w:name w:val="Subtle Emphasis"/>
    <w:basedOn w:val="Liguvaikefont"/>
    <w:uiPriority w:val="19"/>
    <w:qFormat/>
    <w:rsid w:val="00D92DEA"/>
    <w:rPr>
      <w:i/>
      <w:iCs/>
      <w:color w:val="404040" w:themeColor="text1" w:themeTint="BF"/>
    </w:rPr>
  </w:style>
  <w:style w:type="character" w:styleId="Tugev">
    <w:name w:val="Strong"/>
    <w:basedOn w:val="Liguvaikefont"/>
    <w:uiPriority w:val="22"/>
    <w:qFormat/>
    <w:rsid w:val="00D92DEA"/>
    <w:rPr>
      <w:b/>
      <w:bCs/>
    </w:rPr>
  </w:style>
  <w:style w:type="paragraph" w:styleId="Loendilik">
    <w:name w:val="List Paragraph"/>
    <w:basedOn w:val="Normaallaad"/>
    <w:uiPriority w:val="34"/>
    <w:qFormat/>
    <w:rsid w:val="00D92DEA"/>
    <w:pPr>
      <w:numPr>
        <w:numId w:val="1"/>
      </w:numPr>
      <w:contextualSpacing/>
    </w:pPr>
    <w:rPr>
      <w:rFonts w:cs="Times New Roman (Body CS)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A24AC"/>
    <w:rPr>
      <w:rFonts w:ascii="Verdana" w:eastAsiaTheme="majorEastAsia" w:hAnsi="Verdana" w:cstheme="majorBidi"/>
      <w:color w:val="2D2926"/>
    </w:rPr>
  </w:style>
  <w:style w:type="paragraph" w:customStyle="1" w:styleId="Default">
    <w:name w:val="Default"/>
    <w:rsid w:val="0044147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perlink">
    <w:name w:val="Hyperlink"/>
    <w:basedOn w:val="Liguvaikefont"/>
    <w:uiPriority w:val="99"/>
    <w:unhideWhenUsed/>
    <w:rsid w:val="00FC2574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C2574"/>
    <w:rPr>
      <w:color w:val="605E5C"/>
      <w:shd w:val="clear" w:color="auto" w:fill="E1DFDD"/>
    </w:rPr>
  </w:style>
  <w:style w:type="character" w:customStyle="1" w:styleId="cf01">
    <w:name w:val="cf01"/>
    <w:basedOn w:val="Liguvaikefont"/>
    <w:rsid w:val="00627C51"/>
    <w:rPr>
      <w:rFonts w:ascii="Segoe UI" w:hAnsi="Segoe UI" w:cs="Segoe UI" w:hint="default"/>
      <w:color w:val="262626"/>
      <w:sz w:val="36"/>
      <w:szCs w:val="36"/>
    </w:rPr>
  </w:style>
  <w:style w:type="character" w:customStyle="1" w:styleId="fontstyle01">
    <w:name w:val="fontstyle01"/>
    <w:basedOn w:val="Liguvaikefont"/>
    <w:rsid w:val="005269D2"/>
    <w:rPr>
      <w:rFonts w:ascii="LiberationSans" w:hAnsi="LiberationSans" w:hint="default"/>
      <w:b w:val="0"/>
      <w:bCs w:val="0"/>
      <w:i w:val="0"/>
      <w:iCs w:val="0"/>
      <w:color w:val="000000"/>
      <w:sz w:val="14"/>
      <w:szCs w:val="14"/>
    </w:rPr>
  </w:style>
  <w:style w:type="character" w:styleId="Klastatudhperlink">
    <w:name w:val="FollowedHyperlink"/>
    <w:basedOn w:val="Liguvaikefont"/>
    <w:uiPriority w:val="99"/>
    <w:semiHidden/>
    <w:unhideWhenUsed/>
    <w:rsid w:val="008529DF"/>
    <w:rPr>
      <w:color w:val="954F72" w:themeColor="followedHyperlink"/>
      <w:u w:val="single"/>
    </w:rPr>
  </w:style>
  <w:style w:type="paragraph" w:styleId="Redaktsioon">
    <w:name w:val="Revision"/>
    <w:hidden/>
    <w:uiPriority w:val="99"/>
    <w:semiHidden/>
    <w:rsid w:val="005C53F0"/>
    <w:rPr>
      <w:rFonts w:ascii="Verdana" w:hAnsi="Verdana"/>
      <w:sz w:val="20"/>
    </w:rPr>
  </w:style>
  <w:style w:type="character" w:styleId="Kommentaariviide">
    <w:name w:val="annotation reference"/>
    <w:basedOn w:val="Liguvaikefont"/>
    <w:uiPriority w:val="99"/>
    <w:semiHidden/>
    <w:unhideWhenUsed/>
    <w:rsid w:val="007A3ED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A3EDE"/>
    <w:rPr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A3EDE"/>
    <w:rPr>
      <w:rFonts w:ascii="Verdana" w:hAnsi="Verdana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A3ED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A3EDE"/>
    <w:rPr>
      <w:rFonts w:ascii="Verdana" w:hAnsi="Verdana"/>
      <w:b/>
      <w:bCs/>
      <w:sz w:val="20"/>
      <w:szCs w:val="20"/>
    </w:rPr>
  </w:style>
  <w:style w:type="paragraph" w:customStyle="1" w:styleId="pf0">
    <w:name w:val="pf0"/>
    <w:basedOn w:val="Normaallaad"/>
    <w:rsid w:val="000506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t-EE" w:eastAsia="et-EE"/>
    </w:rPr>
  </w:style>
  <w:style w:type="paragraph" w:customStyle="1" w:styleId="Tekst">
    <w:name w:val="Tekst"/>
    <w:basedOn w:val="Normaallaad"/>
    <w:link w:val="TekstChar"/>
    <w:qFormat/>
    <w:rsid w:val="00931544"/>
    <w:pPr>
      <w:spacing w:line="230" w:lineRule="atLeast"/>
    </w:pPr>
    <w:rPr>
      <w:rFonts w:ascii="Verdana Pro" w:eastAsia="Times New Roman" w:hAnsi="Verdana Pro" w:cs="Times New Roman"/>
      <w:szCs w:val="20"/>
      <w:lang w:val="et-EE" w:eastAsia="et-EE"/>
    </w:rPr>
  </w:style>
  <w:style w:type="character" w:customStyle="1" w:styleId="TekstChar">
    <w:name w:val="Tekst Char"/>
    <w:link w:val="Tekst"/>
    <w:rsid w:val="00931544"/>
    <w:rPr>
      <w:rFonts w:ascii="Verdana Pro" w:eastAsia="Times New Roman" w:hAnsi="Verdana Pro" w:cs="Times New Roman"/>
      <w:sz w:val="20"/>
      <w:szCs w:val="20"/>
      <w:lang w:val="et-EE" w:eastAsia="et-EE"/>
    </w:rPr>
  </w:style>
  <w:style w:type="paragraph" w:customStyle="1" w:styleId="Loetelu">
    <w:name w:val="Loetelu"/>
    <w:basedOn w:val="Normaallaad"/>
    <w:link w:val="LoeteluChar"/>
    <w:qFormat/>
    <w:rsid w:val="00C72F14"/>
    <w:pPr>
      <w:keepNext/>
      <w:numPr>
        <w:numId w:val="24"/>
      </w:numPr>
      <w:spacing w:before="0" w:line="180" w:lineRule="atLeast"/>
      <w:contextualSpacing/>
    </w:pPr>
    <w:rPr>
      <w:rFonts w:ascii="Verdana Pro" w:eastAsia="Times New Roman" w:hAnsi="Verdana Pro" w:cs="Times New Roman"/>
      <w:lang w:val="et-EE"/>
    </w:rPr>
  </w:style>
  <w:style w:type="character" w:customStyle="1" w:styleId="LoeteluChar">
    <w:name w:val="Loetelu Char"/>
    <w:link w:val="Loetelu"/>
    <w:rsid w:val="00C72F14"/>
    <w:rPr>
      <w:rFonts w:ascii="Verdana Pro" w:eastAsia="Times New Roman" w:hAnsi="Verdana Pro" w:cs="Times New Roman"/>
      <w:sz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Ylle.kadak@kprojek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terviseamet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A7AF602F9374AB067791F22689273" ma:contentTypeVersion="11" ma:contentTypeDescription="Create a new document." ma:contentTypeScope="" ma:versionID="50c22f6be6e2fde811150c8464bc83be">
  <xsd:schema xmlns:xsd="http://www.w3.org/2001/XMLSchema" xmlns:xs="http://www.w3.org/2001/XMLSchema" xmlns:p="http://schemas.microsoft.com/office/2006/metadata/properties" xmlns:ns2="0691784c-da79-4606-bbd2-8dee45b7f2a7" targetNamespace="http://schemas.microsoft.com/office/2006/metadata/properties" ma:root="true" ma:fieldsID="5756ae1d395a71bfb228b7cac115276e" ns2:_="">
    <xsd:import namespace="0691784c-da79-4606-bbd2-8dee45b7f2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784c-da79-4606-bbd2-8dee45b7f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E6EF5-8E73-4B25-AD2D-8F7F633380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03720-5466-4198-A3BB-63E444447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0A3B21-B7CF-4FEF-9809-D39C7A951A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51437C-035B-4168-A97C-DEC5201A4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1784c-da79-4606-bbd2-8dee45b7f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Lemme Kustavus</dc:creator>
  <cp:keywords/>
  <dc:description/>
  <cp:lastModifiedBy>Ülle Kadak | K-Projekt</cp:lastModifiedBy>
  <cp:revision>3</cp:revision>
  <cp:lastPrinted>2023-06-20T08:37:00Z</cp:lastPrinted>
  <dcterms:created xsi:type="dcterms:W3CDTF">2026-03-25T14:25:00Z</dcterms:created>
  <dcterms:modified xsi:type="dcterms:W3CDTF">2026-03-25T14:26:00Z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0x010100FE0A7AF602F9374AB067791F22689273</vt:lpwstr>
  </property>
</Properties>
</file>